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289E5E82" w:rsidR="00A3375C" w:rsidRPr="00A3375C" w:rsidRDefault="002E2374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1F7E8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November 18</w:t>
      </w:r>
      <w:r w:rsidR="00152E2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2024</w:t>
      </w:r>
    </w:p>
    <w:p w14:paraId="5A7F9727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6BD69AA4" w14:textId="77777777" w:rsidR="00A3375C" w:rsidRP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</w:p>
    <w:p w14:paraId="22F77FD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A16B36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2.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Mayor Martha B. Roby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Vice-Mayor Frederick W. Sherman,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3CC2CABD" w14:textId="77777777" w:rsidR="00755803" w:rsidRDefault="00755803" w:rsidP="00755803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4051562" w14:textId="29BA3195" w:rsidR="001F7E85" w:rsidRPr="001F7E85" w:rsidRDefault="00A3375C" w:rsidP="001F7E85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10CFDEFC" w14:textId="77777777" w:rsidR="001F7E85" w:rsidRPr="001F7E85" w:rsidRDefault="001F7E85" w:rsidP="001F7E85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77ABB1C6" w14:textId="569F8814" w:rsidR="001F7E85" w:rsidRPr="001F7E85" w:rsidRDefault="001F7E85" w:rsidP="001F7E85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[A]  Public Comment on Railroad Quiet Zone.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6A2EBFC7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1F7E85">
        <w:rPr>
          <w:rFonts w:ascii="Times New Roman" w:eastAsia="Times New Roman" w:hAnsi="Times New Roman" w:cs="Times New Roman"/>
          <w:b/>
          <w:snapToGrid w:val="0"/>
        </w:rPr>
        <w:t>October 21, 2024.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4DFCB71" w14:textId="0D4F3A17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A]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7DDA6050" w14:textId="33EF1C70" w:rsidR="001F7E85" w:rsidRDefault="005D5774" w:rsidP="006A52B9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0004AD">
        <w:rPr>
          <w:rFonts w:ascii="Times New Roman" w:eastAsia="Times New Roman" w:hAnsi="Times New Roman" w:cs="Times New Roman"/>
          <w:b/>
          <w:snapToGrid w:val="0"/>
        </w:rPr>
        <w:t>Con</w:t>
      </w:r>
      <w:r w:rsidR="001F7E85">
        <w:rPr>
          <w:rFonts w:ascii="Times New Roman" w:eastAsia="Times New Roman" w:hAnsi="Times New Roman" w:cs="Times New Roman"/>
          <w:b/>
          <w:snapToGrid w:val="0"/>
        </w:rPr>
        <w:t>tinued</w:t>
      </w:r>
      <w:proofErr w:type="gramEnd"/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discussion of Post Office Parking</w:t>
      </w:r>
      <w:r w:rsidR="006A52B9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1DB0E8BB" w14:textId="074DDF0C" w:rsidR="000004AD" w:rsidRDefault="001F7E85" w:rsidP="006A52B9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B]  Continued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discussion of North Madison Road Crosswalk Study.</w:t>
      </w:r>
      <w:r w:rsidR="006A52B9"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64739757" w14:textId="77777777" w:rsidR="005D5774" w:rsidRDefault="005D5774" w:rsidP="005D577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198EFB39" w14:textId="4F6EA8B9" w:rsidR="00A9408B" w:rsidRPr="001F7E85" w:rsidRDefault="00152E2F" w:rsidP="001F7E85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 xml:space="preserve">A]  </w:t>
      </w:r>
      <w:r w:rsidR="001F7E85">
        <w:rPr>
          <w:rFonts w:ascii="Times New Roman" w:eastAsia="Times New Roman" w:hAnsi="Times New Roman" w:cs="Times New Roman"/>
          <w:b/>
          <w:snapToGrid w:val="0"/>
        </w:rPr>
        <w:t>Consideration</w:t>
      </w:r>
      <w:proofErr w:type="gramEnd"/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</w:t>
      </w:r>
      <w:proofErr w:type="gramStart"/>
      <w:r w:rsidR="001F7E85">
        <w:rPr>
          <w:rFonts w:ascii="Times New Roman" w:eastAsia="Times New Roman" w:hAnsi="Times New Roman" w:cs="Times New Roman"/>
          <w:b/>
          <w:snapToGrid w:val="0"/>
        </w:rPr>
        <w:t>to cancel</w:t>
      </w:r>
      <w:proofErr w:type="gramEnd"/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the January 6</w:t>
      </w:r>
      <w:r w:rsidR="001F7E85" w:rsidRPr="001F7E85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Town Council Work Session meeting, and move the regular Monday, January 20</w:t>
      </w:r>
      <w:r w:rsidR="001F7E85" w:rsidRPr="001F7E85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6879D1">
        <w:rPr>
          <w:rFonts w:ascii="Times New Roman" w:eastAsia="Times New Roman" w:hAnsi="Times New Roman" w:cs="Times New Roman"/>
          <w:b/>
          <w:snapToGrid w:val="0"/>
        </w:rPr>
        <w:t xml:space="preserve">meeting </w:t>
      </w:r>
      <w:r w:rsidR="001F7E85">
        <w:rPr>
          <w:rFonts w:ascii="Times New Roman" w:eastAsia="Times New Roman" w:hAnsi="Times New Roman" w:cs="Times New Roman"/>
          <w:b/>
          <w:snapToGrid w:val="0"/>
        </w:rPr>
        <w:t>to Tuesday, January 21</w:t>
      </w:r>
      <w:r w:rsidR="001F7E85" w:rsidRPr="001F7E85">
        <w:rPr>
          <w:rFonts w:ascii="Times New Roman" w:eastAsia="Times New Roman" w:hAnsi="Times New Roman" w:cs="Times New Roman"/>
          <w:b/>
          <w:snapToGrid w:val="0"/>
          <w:vertAlign w:val="superscript"/>
        </w:rPr>
        <w:t>st</w:t>
      </w:r>
      <w:r w:rsidR="001F7E85">
        <w:rPr>
          <w:rFonts w:ascii="Times New Roman" w:eastAsia="Times New Roman" w:hAnsi="Times New Roman" w:cs="Times New Roman"/>
          <w:b/>
          <w:snapToGrid w:val="0"/>
        </w:rPr>
        <w:t xml:space="preserve"> because</w:t>
      </w:r>
      <w:r w:rsidR="006879D1">
        <w:rPr>
          <w:rFonts w:ascii="Times New Roman" w:eastAsia="Times New Roman" w:hAnsi="Times New Roman" w:cs="Times New Roman"/>
          <w:b/>
          <w:snapToGrid w:val="0"/>
        </w:rPr>
        <w:t xml:space="preserve"> the 20</w:t>
      </w:r>
      <w:r w:rsidR="006879D1" w:rsidRPr="006879D1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6879D1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1F7E85">
        <w:rPr>
          <w:rFonts w:ascii="Times New Roman" w:eastAsia="Times New Roman" w:hAnsi="Times New Roman" w:cs="Times New Roman"/>
          <w:b/>
          <w:snapToGrid w:val="0"/>
        </w:rPr>
        <w:t>falls on a Town Holiday Martin Luther King Jr. Day.</w:t>
      </w:r>
    </w:p>
    <w:p w14:paraId="302D0817" w14:textId="5508B111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75AE391B" w14:textId="77777777" w:rsidR="008042DD" w:rsidRDefault="008042DD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3AFEFCF" w14:textId="314DF02A" w:rsidR="008042DD" w:rsidRP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Adjournment.</w:t>
      </w:r>
    </w:p>
    <w:p w14:paraId="43A210DE" w14:textId="77777777" w:rsidR="00D25368" w:rsidRDefault="00D25368" w:rsidP="00D25368">
      <w:pPr>
        <w:widowControl w:val="0"/>
        <w:tabs>
          <w:tab w:val="left" w:pos="-1142"/>
          <w:tab w:val="left" w:pos="-720"/>
          <w:tab w:val="left" w:pos="72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4CB3"/>
    <w:rsid w:val="00031F45"/>
    <w:rsid w:val="00037501"/>
    <w:rsid w:val="00052066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1F7E85"/>
    <w:rsid w:val="00207FE4"/>
    <w:rsid w:val="00210518"/>
    <w:rsid w:val="00226271"/>
    <w:rsid w:val="002539BD"/>
    <w:rsid w:val="00270408"/>
    <w:rsid w:val="00270696"/>
    <w:rsid w:val="002727A5"/>
    <w:rsid w:val="002775FD"/>
    <w:rsid w:val="00292C6A"/>
    <w:rsid w:val="002A6F4B"/>
    <w:rsid w:val="002B5EA6"/>
    <w:rsid w:val="002B637C"/>
    <w:rsid w:val="002E2374"/>
    <w:rsid w:val="002F3E62"/>
    <w:rsid w:val="002F76B2"/>
    <w:rsid w:val="00305227"/>
    <w:rsid w:val="0033404B"/>
    <w:rsid w:val="00337C27"/>
    <w:rsid w:val="003605E0"/>
    <w:rsid w:val="00377544"/>
    <w:rsid w:val="003859D3"/>
    <w:rsid w:val="003878CE"/>
    <w:rsid w:val="00391CDE"/>
    <w:rsid w:val="00393A07"/>
    <w:rsid w:val="003A2A37"/>
    <w:rsid w:val="003B4798"/>
    <w:rsid w:val="003C7424"/>
    <w:rsid w:val="003C7FDF"/>
    <w:rsid w:val="003D38C2"/>
    <w:rsid w:val="003D3D67"/>
    <w:rsid w:val="003E77F2"/>
    <w:rsid w:val="003F79F7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D4AA7"/>
    <w:rsid w:val="004D52EA"/>
    <w:rsid w:val="004D7269"/>
    <w:rsid w:val="004E71ED"/>
    <w:rsid w:val="0052018D"/>
    <w:rsid w:val="00544185"/>
    <w:rsid w:val="00561F58"/>
    <w:rsid w:val="00565A7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4B8A"/>
    <w:rsid w:val="006107EB"/>
    <w:rsid w:val="00614EAB"/>
    <w:rsid w:val="006214EC"/>
    <w:rsid w:val="00623CE5"/>
    <w:rsid w:val="00624D6D"/>
    <w:rsid w:val="006301F4"/>
    <w:rsid w:val="00630917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90F3F"/>
    <w:rsid w:val="008A6AF0"/>
    <w:rsid w:val="008C7A91"/>
    <w:rsid w:val="008E14DF"/>
    <w:rsid w:val="00912888"/>
    <w:rsid w:val="00921F5D"/>
    <w:rsid w:val="00924C60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A06746"/>
    <w:rsid w:val="00A16B36"/>
    <w:rsid w:val="00A3375C"/>
    <w:rsid w:val="00A60743"/>
    <w:rsid w:val="00A61655"/>
    <w:rsid w:val="00A722EB"/>
    <w:rsid w:val="00A778DB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C02EA6"/>
    <w:rsid w:val="00C2484B"/>
    <w:rsid w:val="00C301C0"/>
    <w:rsid w:val="00C44968"/>
    <w:rsid w:val="00C61A01"/>
    <w:rsid w:val="00C61A0B"/>
    <w:rsid w:val="00C75663"/>
    <w:rsid w:val="00C90B53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D1869"/>
    <w:rsid w:val="00DD5704"/>
    <w:rsid w:val="00DE2535"/>
    <w:rsid w:val="00DE7D84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2024-11-12T21:27:00Z</cp:lastPrinted>
  <dcterms:created xsi:type="dcterms:W3CDTF">2024-11-12T18:52:00Z</dcterms:created>
  <dcterms:modified xsi:type="dcterms:W3CDTF">2024-11-12T21:27:00Z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